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</w:p>
    <w:p w:rsidR="008E2CCC" w:rsidRPr="008E2CCC" w:rsidRDefault="008E2CCC" w:rsidP="008E2CCC">
      <w:pPr>
        <w:jc w:val="center"/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ПОСТАНОВЛЕНИЕ</w:t>
      </w:r>
    </w:p>
    <w:p w:rsidR="008E2CCC" w:rsidRPr="008E2CCC" w:rsidRDefault="008E2CCC" w:rsidP="008E2CCC">
      <w:pPr>
        <w:jc w:val="center"/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АДМИНИСТРАЦИИ СЕЛЬСКОГО ПОСЕЛЕНИЯ ПАШКОВСКИЙ СЕЛЬСОВЕТ УСМАНСКОГО МУНИЦИПАЛЬНОГО РАЙОНА ЛИПЕЦКОЙ ОБЛАСТИ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1</w:t>
      </w:r>
      <w:r w:rsidR="006F422A">
        <w:rPr>
          <w:rFonts w:asciiTheme="majorHAnsi" w:hAnsiTheme="majorHAnsi" w:cstheme="majorHAnsi"/>
          <w:sz w:val="24"/>
          <w:szCs w:val="24"/>
        </w:rPr>
        <w:t>6</w:t>
      </w:r>
      <w:r w:rsidRPr="008E2CCC">
        <w:rPr>
          <w:rFonts w:asciiTheme="majorHAnsi" w:hAnsiTheme="majorHAnsi" w:cstheme="majorHAnsi"/>
          <w:sz w:val="24"/>
          <w:szCs w:val="24"/>
        </w:rPr>
        <w:t>.04.202</w:t>
      </w:r>
      <w:r w:rsidR="006F422A">
        <w:rPr>
          <w:rFonts w:asciiTheme="majorHAnsi" w:hAnsiTheme="majorHAnsi" w:cstheme="majorHAnsi"/>
          <w:sz w:val="24"/>
          <w:szCs w:val="24"/>
        </w:rPr>
        <w:t>4</w:t>
      </w:r>
      <w:bookmarkStart w:id="0" w:name="_GoBack"/>
      <w:bookmarkEnd w:id="0"/>
      <w:r w:rsidRPr="008E2CCC">
        <w:rPr>
          <w:rFonts w:asciiTheme="majorHAnsi" w:hAnsiTheme="majorHAnsi" w:cstheme="majorHAnsi"/>
          <w:sz w:val="24"/>
          <w:szCs w:val="24"/>
        </w:rPr>
        <w:t xml:space="preserve"> г.                                                                   с. Пашково                                     № 6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О запрещении купания в местах, где водные объекты не приспособлены для купания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В соответствии с Водным кодексом Российской Федерации № 74 – Ф3 от 03.06.2006 г, Федерального закона от 06.10.2003 г. № 131–ФЗ «Об общих принципах организации местного самоуправления в Российской Федерации», руководствуясь постановлениями и распоряжениями области и района, на основании решения комиссии по предупреждению и ликвидации чрезвычайных ситуаций администрации сельского поселения Пашковский сельсовет, с целью предотвращения несчастных случаев на водных объектах, руководствуясь Уставом сельского поселения Пашковский сельсовет и в целях обеспечения безопасности людей на водных объектах, охране их жизни и здоровья, администрация сельского поселения Пашковский сельсовет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ПОСТАНОВЛЯЕТ: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1. Запретить купание: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1.1. На водоёме в с. Пашково пруд на балке Алтынник.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1.2.На водоеме в с. Пашково пруд на ул. Заречной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2. Выставить запрещающие знаки, знаки - аншлаги «Купание запрещено».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3. Обнародовать данное постановление, развесить во всех доступных общественных местах, на досках объявлений.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>Глава администрации сельского</w:t>
      </w:r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поселения Пашковский сельсовет                              </w:t>
      </w:r>
      <w:proofErr w:type="spellStart"/>
      <w:r w:rsidRPr="008E2CCC">
        <w:rPr>
          <w:rFonts w:asciiTheme="majorHAnsi" w:hAnsiTheme="majorHAnsi" w:cstheme="majorHAnsi"/>
          <w:sz w:val="24"/>
          <w:szCs w:val="24"/>
        </w:rPr>
        <w:t>Л.А.Китаев</w:t>
      </w:r>
      <w:proofErr w:type="spellEnd"/>
    </w:p>
    <w:p w:rsidR="008E2CCC" w:rsidRPr="008E2CCC" w:rsidRDefault="008E2CCC" w:rsidP="008E2CCC">
      <w:pPr>
        <w:rPr>
          <w:rFonts w:asciiTheme="majorHAnsi" w:hAnsiTheme="majorHAnsi" w:cstheme="majorHAnsi"/>
          <w:sz w:val="24"/>
          <w:szCs w:val="24"/>
        </w:rPr>
      </w:pPr>
      <w:r w:rsidRPr="008E2CCC">
        <w:rPr>
          <w:rFonts w:asciiTheme="majorHAnsi" w:hAnsiTheme="majorHAnsi" w:cstheme="majorHAnsi"/>
          <w:sz w:val="24"/>
          <w:szCs w:val="24"/>
        </w:rPr>
        <w:t xml:space="preserve"> </w:t>
      </w:r>
    </w:p>
    <w:p w:rsidR="00E13C17" w:rsidRPr="008E2CCC" w:rsidRDefault="00E13C17">
      <w:pPr>
        <w:rPr>
          <w:rFonts w:asciiTheme="majorHAnsi" w:hAnsiTheme="majorHAnsi" w:cstheme="majorHAnsi"/>
          <w:sz w:val="24"/>
          <w:szCs w:val="24"/>
        </w:rPr>
      </w:pPr>
    </w:p>
    <w:sectPr w:rsidR="00E13C17" w:rsidRPr="008E2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C17"/>
    <w:rsid w:val="006F422A"/>
    <w:rsid w:val="008E2CCC"/>
    <w:rsid w:val="00E1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4DD80-51F5-476A-9664-ADEEB310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2024-04-16T05:43:00Z</dcterms:created>
  <dcterms:modified xsi:type="dcterms:W3CDTF">2024-04-16T06:17:00Z</dcterms:modified>
</cp:coreProperties>
</file>